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72CC" w14:textId="77777777" w:rsidR="00616F3F" w:rsidRPr="00606585" w:rsidRDefault="00E254B8" w:rsidP="00F34CA7">
      <w:pPr>
        <w:rPr>
          <w:rFonts w:ascii="Helvetica" w:hAnsi="Helvetica"/>
          <w:b/>
          <w:color w:val="C0504D" w:themeColor="accent2"/>
          <w:sz w:val="32"/>
          <w:szCs w:val="32"/>
        </w:rPr>
      </w:pPr>
      <w:r w:rsidRPr="00606585">
        <w:rPr>
          <w:rFonts w:ascii="Helvetica" w:hAnsi="Helvetica"/>
          <w:b/>
          <w:color w:val="C0504D" w:themeColor="accent2"/>
          <w:sz w:val="32"/>
          <w:szCs w:val="32"/>
        </w:rPr>
        <w:t>Proposte di animazione per la Giornata Mondiale dei Poveri</w:t>
      </w:r>
    </w:p>
    <w:p w14:paraId="775DEF59" w14:textId="77777777" w:rsidR="00E254B8" w:rsidRDefault="00E254B8" w:rsidP="00F34CA7">
      <w:pPr>
        <w:rPr>
          <w:rFonts w:ascii="Museo Sans 300" w:hAnsi="Museo Sans 300"/>
        </w:rPr>
      </w:pPr>
    </w:p>
    <w:p w14:paraId="69B41141" w14:textId="77777777" w:rsidR="00E254B8" w:rsidRPr="00606585" w:rsidRDefault="00E254B8" w:rsidP="00E254B8">
      <w:pPr>
        <w:widowControl w:val="0"/>
        <w:autoSpaceDE w:val="0"/>
        <w:autoSpaceDN w:val="0"/>
        <w:adjustRightInd w:val="0"/>
        <w:rPr>
          <w:rFonts w:ascii="Helvetica" w:hAnsi="Helvetica" w:cs="Museo 700"/>
          <w:b/>
          <w:bCs/>
          <w:color w:val="C0504D" w:themeColor="accent2"/>
          <w:sz w:val="28"/>
          <w:szCs w:val="28"/>
        </w:rPr>
      </w:pPr>
      <w:r w:rsidRPr="00606585">
        <w:rPr>
          <w:rFonts w:ascii="Helvetica" w:hAnsi="Helvetica" w:cs="Museo 700"/>
          <w:b/>
          <w:bCs/>
          <w:color w:val="C0504D" w:themeColor="accent2"/>
          <w:sz w:val="28"/>
          <w:szCs w:val="28"/>
        </w:rPr>
        <w:t>Comunità</w:t>
      </w:r>
    </w:p>
    <w:p w14:paraId="3C06E86B" w14:textId="77777777" w:rsidR="00E254B8" w:rsidRPr="00606585" w:rsidRDefault="00E254B8" w:rsidP="00E254B8">
      <w:pPr>
        <w:widowControl w:val="0"/>
        <w:numPr>
          <w:ilvl w:val="0"/>
          <w:numId w:val="1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 xml:space="preserve">Promuovere nella settimana precedente alla Giornata Mondiale dei Poveri, momenti </w:t>
      </w:r>
      <w:proofErr w:type="gramStart"/>
      <w:r w:rsidRPr="00606585">
        <w:rPr>
          <w:rFonts w:ascii="Helvetica" w:hAnsi="Helvetica" w:cs="Avenir Book"/>
          <w:color w:val="000000"/>
          <w:sz w:val="20"/>
          <w:szCs w:val="20"/>
        </w:rPr>
        <w:t xml:space="preserve">di </w:t>
      </w:r>
      <w:proofErr w:type="gramEnd"/>
      <w:r w:rsidRPr="00606585">
        <w:rPr>
          <w:rFonts w:ascii="Helvetica" w:hAnsi="Helvetica" w:cs="Avenir Book"/>
          <w:color w:val="000000"/>
          <w:sz w:val="20"/>
          <w:szCs w:val="20"/>
        </w:rPr>
        <w:t>incontro e di amicizia, di solidarietà e aiuto concreto ai poveri delle nostre comunità.</w:t>
      </w:r>
    </w:p>
    <w:p w14:paraId="700F29BC" w14:textId="77777777" w:rsidR="00E254B8" w:rsidRPr="00606585" w:rsidRDefault="00E254B8" w:rsidP="00E254B8">
      <w:pPr>
        <w:widowControl w:val="0"/>
        <w:numPr>
          <w:ilvl w:val="0"/>
          <w:numId w:val="1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Invitare i poveri a partecipare all’Eucaristia domenicale.</w:t>
      </w:r>
    </w:p>
    <w:p w14:paraId="10C0FB79" w14:textId="77777777" w:rsidR="00E254B8" w:rsidRPr="00606585" w:rsidRDefault="00E254B8" w:rsidP="00E254B8">
      <w:pPr>
        <w:widowControl w:val="0"/>
        <w:numPr>
          <w:ilvl w:val="0"/>
          <w:numId w:val="1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Avvicinarsi ai poveri che</w:t>
      </w:r>
      <w:bookmarkStart w:id="0" w:name="_GoBack"/>
      <w:bookmarkEnd w:id="0"/>
      <w:r w:rsidRPr="00606585">
        <w:rPr>
          <w:rFonts w:ascii="Helvetica" w:hAnsi="Helvetica" w:cs="Avenir Book"/>
          <w:color w:val="000000"/>
          <w:sz w:val="20"/>
          <w:szCs w:val="20"/>
        </w:rPr>
        <w:t xml:space="preserve"> vivono nella parrocchia come modo per incontrare il Dio che celebriamo.</w:t>
      </w:r>
    </w:p>
    <w:p w14:paraId="567C1344" w14:textId="77777777" w:rsidR="00E254B8" w:rsidRPr="00606585" w:rsidRDefault="00E254B8" w:rsidP="00E254B8">
      <w:pPr>
        <w:widowControl w:val="0"/>
        <w:numPr>
          <w:ilvl w:val="0"/>
          <w:numId w:val="1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Offrire un momento conviviale in cui invitare i poveri della comunità (anziani, persone che si riferiscono al Centro di ascolto, ecc.)</w:t>
      </w:r>
    </w:p>
    <w:p w14:paraId="70FC0E63" w14:textId="77777777" w:rsidR="00E254B8" w:rsidRPr="00606585" w:rsidRDefault="00E254B8" w:rsidP="00E254B8">
      <w:pPr>
        <w:widowControl w:val="0"/>
        <w:numPr>
          <w:ilvl w:val="0"/>
          <w:numId w:val="1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proofErr w:type="gramStart"/>
      <w:r w:rsidRPr="00606585">
        <w:rPr>
          <w:rFonts w:ascii="Helvetica" w:hAnsi="Helvetica" w:cs="Avenir Book"/>
          <w:color w:val="000000"/>
          <w:sz w:val="20"/>
          <w:szCs w:val="20"/>
        </w:rPr>
        <w:t>Destinare mensilmente una percentuale delle entrate della parrocchia al sostegno dei poveri.</w:t>
      </w:r>
      <w:proofErr w:type="gramEnd"/>
    </w:p>
    <w:p w14:paraId="10C0E161" w14:textId="77777777" w:rsidR="00E254B8" w:rsidRPr="00606585" w:rsidRDefault="00E254B8" w:rsidP="00E254B8">
      <w:pPr>
        <w:widowControl w:val="0"/>
        <w:tabs>
          <w:tab w:val="left" w:pos="1701"/>
        </w:tabs>
        <w:autoSpaceDE w:val="0"/>
        <w:autoSpaceDN w:val="0"/>
        <w:adjustRightInd w:val="0"/>
        <w:ind w:left="284"/>
        <w:jc w:val="both"/>
        <w:rPr>
          <w:rFonts w:ascii="Helvetica" w:hAnsi="Helvetica" w:cs="Georgia"/>
          <w:b/>
          <w:bCs/>
          <w:color w:val="000000"/>
          <w:sz w:val="20"/>
          <w:szCs w:val="20"/>
        </w:rPr>
      </w:pPr>
    </w:p>
    <w:p w14:paraId="529311FD" w14:textId="77777777" w:rsidR="00E254B8" w:rsidRPr="00606585" w:rsidRDefault="00E254B8" w:rsidP="00E254B8">
      <w:pPr>
        <w:widowControl w:val="0"/>
        <w:autoSpaceDE w:val="0"/>
        <w:autoSpaceDN w:val="0"/>
        <w:adjustRightInd w:val="0"/>
        <w:rPr>
          <w:rFonts w:ascii="Helvetica" w:hAnsi="Helvetica" w:cs="Museo 700"/>
          <w:b/>
          <w:bCs/>
          <w:color w:val="C0504D" w:themeColor="accent2"/>
          <w:sz w:val="28"/>
          <w:szCs w:val="28"/>
        </w:rPr>
      </w:pPr>
      <w:r w:rsidRPr="00606585">
        <w:rPr>
          <w:rFonts w:ascii="Helvetica" w:hAnsi="Helvetica" w:cs="Museo 700"/>
          <w:b/>
          <w:bCs/>
          <w:color w:val="C0504D" w:themeColor="accent2"/>
          <w:sz w:val="28"/>
          <w:szCs w:val="28"/>
        </w:rPr>
        <w:t>Famiglie</w:t>
      </w:r>
    </w:p>
    <w:p w14:paraId="6F260940" w14:textId="77777777" w:rsidR="00E254B8" w:rsidRPr="00606585" w:rsidRDefault="00E254B8" w:rsidP="00E254B8">
      <w:pPr>
        <w:widowControl w:val="0"/>
        <w:numPr>
          <w:ilvl w:val="0"/>
          <w:numId w:val="2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Ospitare un povero a pranzo per una giornata.</w:t>
      </w:r>
    </w:p>
    <w:p w14:paraId="213DBD22" w14:textId="77777777" w:rsidR="00E254B8" w:rsidRPr="00606585" w:rsidRDefault="00E254B8" w:rsidP="00E254B8">
      <w:pPr>
        <w:widowControl w:val="0"/>
        <w:numPr>
          <w:ilvl w:val="0"/>
          <w:numId w:val="2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Destinare mensilmente una percentuale delle entrate familiari al sostegno dei poveri.</w:t>
      </w:r>
    </w:p>
    <w:p w14:paraId="588D95F2" w14:textId="77777777" w:rsidR="00E254B8" w:rsidRPr="00606585" w:rsidRDefault="00E254B8" w:rsidP="00E254B8">
      <w:pPr>
        <w:widowControl w:val="0"/>
        <w:autoSpaceDE w:val="0"/>
        <w:autoSpaceDN w:val="0"/>
        <w:adjustRightInd w:val="0"/>
        <w:rPr>
          <w:rFonts w:ascii="Helvetica" w:hAnsi="Helvetica" w:cs="Museo 700"/>
          <w:b/>
          <w:bCs/>
          <w:color w:val="C0504D" w:themeColor="accent2"/>
          <w:sz w:val="28"/>
          <w:szCs w:val="28"/>
        </w:rPr>
      </w:pPr>
      <w:r w:rsidRPr="00606585">
        <w:rPr>
          <w:rFonts w:ascii="Helvetica" w:hAnsi="Helvetica" w:cs="Museo 700"/>
          <w:b/>
          <w:bCs/>
          <w:color w:val="C0504D" w:themeColor="accent2"/>
          <w:sz w:val="28"/>
          <w:szCs w:val="28"/>
        </w:rPr>
        <w:t>Giovani</w:t>
      </w:r>
    </w:p>
    <w:p w14:paraId="4ABE4186" w14:textId="77777777" w:rsidR="00E254B8" w:rsidRPr="00606585" w:rsidRDefault="00E254B8" w:rsidP="00E254B8">
      <w:pPr>
        <w:widowControl w:val="0"/>
        <w:numPr>
          <w:ilvl w:val="0"/>
          <w:numId w:val="3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Vivere un servizio, donando del tempo, ai poveri del territorio.</w:t>
      </w:r>
    </w:p>
    <w:p w14:paraId="7FE49EFF" w14:textId="77777777" w:rsidR="00E254B8" w:rsidRPr="00606585" w:rsidRDefault="00E254B8" w:rsidP="00E254B8">
      <w:pPr>
        <w:widowControl w:val="0"/>
        <w:numPr>
          <w:ilvl w:val="0"/>
          <w:numId w:val="3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 xml:space="preserve">Fare una piccola scelta </w:t>
      </w:r>
      <w:proofErr w:type="gramStart"/>
      <w:r w:rsidRPr="00606585">
        <w:rPr>
          <w:rFonts w:ascii="Helvetica" w:hAnsi="Helvetica" w:cs="Avenir Book"/>
          <w:color w:val="000000"/>
          <w:sz w:val="20"/>
          <w:szCs w:val="20"/>
        </w:rPr>
        <w:t>in ordine alla</w:t>
      </w:r>
      <w:proofErr w:type="gramEnd"/>
      <w:r w:rsidRPr="00606585">
        <w:rPr>
          <w:rFonts w:ascii="Helvetica" w:hAnsi="Helvetica" w:cs="Avenir Book"/>
          <w:color w:val="000000"/>
          <w:sz w:val="20"/>
          <w:szCs w:val="20"/>
        </w:rPr>
        <w:t xml:space="preserve"> sobrietà del proprio stile di vita.</w:t>
      </w:r>
    </w:p>
    <w:p w14:paraId="00B49D5E" w14:textId="77777777" w:rsidR="00E254B8" w:rsidRPr="00606585" w:rsidRDefault="00E254B8" w:rsidP="00E254B8">
      <w:pPr>
        <w:widowControl w:val="0"/>
        <w:autoSpaceDE w:val="0"/>
        <w:autoSpaceDN w:val="0"/>
        <w:adjustRightInd w:val="0"/>
        <w:rPr>
          <w:rFonts w:ascii="Helvetica" w:hAnsi="Helvetica" w:cs="Museo 700"/>
          <w:b/>
          <w:bCs/>
          <w:color w:val="C0504D" w:themeColor="accent2"/>
          <w:sz w:val="28"/>
          <w:szCs w:val="28"/>
        </w:rPr>
      </w:pPr>
      <w:r w:rsidRPr="00606585">
        <w:rPr>
          <w:rFonts w:ascii="Helvetica" w:hAnsi="Helvetica" w:cs="Museo 700"/>
          <w:b/>
          <w:bCs/>
          <w:color w:val="C0504D" w:themeColor="accent2"/>
          <w:sz w:val="28"/>
          <w:szCs w:val="28"/>
        </w:rPr>
        <w:t>Ragazzi</w:t>
      </w:r>
    </w:p>
    <w:p w14:paraId="2C05D506" w14:textId="77777777" w:rsidR="00E254B8" w:rsidRPr="00606585" w:rsidRDefault="00E254B8" w:rsidP="00E254B8">
      <w:pPr>
        <w:widowControl w:val="0"/>
        <w:numPr>
          <w:ilvl w:val="0"/>
          <w:numId w:val="4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Helvetica" w:hAnsi="Helvetica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Conoscere la Caritas della parrocchia o un'altra realtà caritativa.</w:t>
      </w:r>
    </w:p>
    <w:p w14:paraId="76CA11A8" w14:textId="77777777" w:rsidR="00E254B8" w:rsidRDefault="00E254B8" w:rsidP="00E254B8">
      <w:pPr>
        <w:widowControl w:val="0"/>
        <w:numPr>
          <w:ilvl w:val="0"/>
          <w:numId w:val="4"/>
        </w:numPr>
        <w:tabs>
          <w:tab w:val="left" w:pos="20"/>
          <w:tab w:val="left" w:pos="304"/>
        </w:tabs>
        <w:autoSpaceDE w:val="0"/>
        <w:autoSpaceDN w:val="0"/>
        <w:adjustRightInd w:val="0"/>
        <w:spacing w:after="200" w:line="216" w:lineRule="auto"/>
        <w:ind w:left="284" w:hanging="284"/>
        <w:jc w:val="both"/>
        <w:rPr>
          <w:rFonts w:ascii="Avenir Book" w:hAnsi="Avenir Book" w:cs="Avenir Book"/>
          <w:color w:val="000000"/>
          <w:sz w:val="20"/>
          <w:szCs w:val="20"/>
        </w:rPr>
      </w:pPr>
      <w:r w:rsidRPr="00606585">
        <w:rPr>
          <w:rFonts w:ascii="Helvetica" w:hAnsi="Helvetica" w:cs="Avenir Book"/>
          <w:color w:val="000000"/>
          <w:sz w:val="20"/>
          <w:szCs w:val="20"/>
        </w:rPr>
        <w:t>Ascoltare la testimonianza di qualche povero.</w:t>
      </w:r>
      <w:r>
        <w:rPr>
          <w:rFonts w:ascii="Avenir Book" w:hAnsi="Avenir Book" w:cs="Avenir Book"/>
          <w:color w:val="000000"/>
          <w:sz w:val="20"/>
          <w:szCs w:val="20"/>
        </w:rPr>
        <w:tab/>
      </w:r>
    </w:p>
    <w:p w14:paraId="41145480" w14:textId="77777777" w:rsidR="00E254B8" w:rsidRPr="00F34CA7" w:rsidRDefault="00E254B8" w:rsidP="00F34CA7">
      <w:pPr>
        <w:rPr>
          <w:rFonts w:ascii="Museo Sans 300" w:hAnsi="Museo Sans 300"/>
        </w:rPr>
      </w:pPr>
    </w:p>
    <w:sectPr w:rsidR="00E254B8" w:rsidRPr="00F34CA7" w:rsidSect="00616F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7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E1A2" w14:textId="77777777" w:rsidR="00E254B8" w:rsidRDefault="00E254B8" w:rsidP="00E07007">
      <w:r>
        <w:separator/>
      </w:r>
    </w:p>
  </w:endnote>
  <w:endnote w:type="continuationSeparator" w:id="0">
    <w:p w14:paraId="56229471" w14:textId="77777777" w:rsidR="00E254B8" w:rsidRDefault="00E254B8" w:rsidP="00E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292F" w14:textId="77777777" w:rsidR="00EE32C6" w:rsidRDefault="00EE32C6" w:rsidP="00616F3F">
    <w:pPr>
      <w:widowControl w:val="0"/>
      <w:autoSpaceDE w:val="0"/>
      <w:autoSpaceDN w:val="0"/>
      <w:adjustRightInd w:val="0"/>
      <w:spacing w:after="240" w:line="0" w:lineRule="atLeast"/>
      <w:rPr>
        <w:rFonts w:ascii="Museo Sans 100" w:hAnsi="Museo Sans 100" w:cs="Times"/>
        <w:color w:val="474747"/>
        <w:sz w:val="16"/>
        <w:szCs w:val="16"/>
      </w:rPr>
    </w:pPr>
  </w:p>
  <w:p w14:paraId="3F6EA0EE" w14:textId="77777777" w:rsidR="00EE32C6" w:rsidRDefault="00EE32C6" w:rsidP="00E07007">
    <w:pPr>
      <w:widowControl w:val="0"/>
      <w:autoSpaceDE w:val="0"/>
      <w:autoSpaceDN w:val="0"/>
      <w:adjustRightInd w:val="0"/>
      <w:spacing w:after="240" w:line="0" w:lineRule="atLeast"/>
      <w:jc w:val="center"/>
      <w:rPr>
        <w:rFonts w:ascii="Museo Sans 100" w:hAnsi="Museo Sans 100" w:cs="Times"/>
        <w:color w:val="474747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1DE5" w14:textId="77777777"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14:paraId="67BFC4D0" w14:textId="77777777"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14:paraId="42EE4BAF" w14:textId="77777777" w:rsidR="00616F3F" w:rsidRPr="00F212F3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  <w:r w:rsidRPr="00F212F3">
      <w:rPr>
        <w:rFonts w:ascii="Museo Sans 500" w:hAnsi="Museo Sans 500"/>
        <w:sz w:val="16"/>
        <w:szCs w:val="16"/>
      </w:rPr>
      <w:t>Caritas Tarvisina</w:t>
    </w:r>
  </w:p>
  <w:p w14:paraId="4ADA5689" w14:textId="77777777" w:rsidR="00616F3F" w:rsidRPr="00E07007" w:rsidRDefault="00616F3F" w:rsidP="00616F3F">
    <w:pPr>
      <w:pStyle w:val="Pidipagina"/>
      <w:jc w:val="center"/>
      <w:rPr>
        <w:rFonts w:ascii="Museo Sans 100" w:hAnsi="Museo Sans 100"/>
        <w:sz w:val="16"/>
        <w:szCs w:val="16"/>
      </w:rPr>
    </w:pPr>
    <w:r w:rsidRPr="00E07007">
      <w:rPr>
        <w:rFonts w:ascii="Museo Sans 100" w:hAnsi="Museo Sans 100"/>
        <w:sz w:val="16"/>
        <w:szCs w:val="16"/>
      </w:rPr>
      <w:t>Via Venier, 50 – 31100 Treviso</w:t>
    </w:r>
  </w:p>
  <w:p w14:paraId="35369711" w14:textId="77777777" w:rsidR="00616F3F" w:rsidRPr="00E07007" w:rsidRDefault="00616F3F" w:rsidP="00616F3F">
    <w:pPr>
      <w:pStyle w:val="Pidipagina"/>
      <w:jc w:val="center"/>
      <w:rPr>
        <w:rFonts w:ascii="Museo Sans 100" w:hAnsi="Museo Sans 100"/>
        <w:sz w:val="16"/>
        <w:szCs w:val="16"/>
      </w:rPr>
    </w:pPr>
    <w:proofErr w:type="gramStart"/>
    <w:r w:rsidRPr="00E07007">
      <w:rPr>
        <w:rFonts w:ascii="Museo Sans 100" w:hAnsi="Museo Sans 100"/>
        <w:sz w:val="16"/>
        <w:szCs w:val="16"/>
      </w:rPr>
      <w:t>T.</w:t>
    </w:r>
    <w:proofErr w:type="gramEnd"/>
    <w:r w:rsidRPr="00E07007">
      <w:rPr>
        <w:rFonts w:ascii="Museo Sans 100" w:hAnsi="Museo Sans 100"/>
        <w:sz w:val="16"/>
        <w:szCs w:val="16"/>
      </w:rPr>
      <w:t xml:space="preserve"> 0422 546585 M. caritas@diocesitv.it</w:t>
    </w:r>
  </w:p>
  <w:p w14:paraId="0A4E4417" w14:textId="77777777" w:rsidR="00616F3F" w:rsidRPr="00E07007" w:rsidRDefault="00616F3F" w:rsidP="00616F3F">
    <w:pPr>
      <w:pStyle w:val="Pidipagina"/>
      <w:jc w:val="center"/>
      <w:rPr>
        <w:rFonts w:ascii="Museo Sans 100" w:hAnsi="Museo Sans 100"/>
        <w:sz w:val="16"/>
        <w:szCs w:val="16"/>
      </w:rPr>
    </w:pPr>
    <w:proofErr w:type="gramStart"/>
    <w:r w:rsidRPr="00E07007">
      <w:rPr>
        <w:rFonts w:ascii="Museo Sans 100" w:hAnsi="Museo Sans 100"/>
        <w:sz w:val="16"/>
        <w:szCs w:val="16"/>
      </w:rPr>
      <w:t>www.caritastarvisina.it</w:t>
    </w:r>
    <w:proofErr w:type="gramEnd"/>
  </w:p>
  <w:p w14:paraId="7796E2D2" w14:textId="77777777" w:rsidR="00616F3F" w:rsidRDefault="00616F3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A9B7A" w14:textId="77777777" w:rsidR="00E254B8" w:rsidRDefault="00E254B8" w:rsidP="00E07007">
      <w:r>
        <w:separator/>
      </w:r>
    </w:p>
  </w:footnote>
  <w:footnote w:type="continuationSeparator" w:id="0">
    <w:p w14:paraId="1AA18619" w14:textId="77777777" w:rsidR="00E254B8" w:rsidRDefault="00E254B8" w:rsidP="00E07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275A" w14:textId="77777777" w:rsidR="00EE32C6" w:rsidRDefault="00EE32C6" w:rsidP="00F212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9569" w14:textId="77777777" w:rsidR="00616F3F" w:rsidRDefault="00E254B8" w:rsidP="00616F3F">
    <w:pPr>
      <w:pStyle w:val="Intestazione"/>
      <w:jc w:val="center"/>
    </w:pPr>
    <w:r>
      <w:rPr>
        <w:noProof/>
      </w:rPr>
      <w:drawing>
        <wp:inline distT="0" distB="0" distL="0" distR="0" wp14:anchorId="18A83CE9" wp14:editId="0935809A">
          <wp:extent cx="846455" cy="871855"/>
          <wp:effectExtent l="0" t="0" r="0" b="0"/>
          <wp:docPr id="1" name="Immagine 1" descr="logo vertical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e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8"/>
    <w:rsid w:val="002C698F"/>
    <w:rsid w:val="00606585"/>
    <w:rsid w:val="00616F3F"/>
    <w:rsid w:val="009E0005"/>
    <w:rsid w:val="00E07007"/>
    <w:rsid w:val="00E254B8"/>
    <w:rsid w:val="00E3544A"/>
    <w:rsid w:val="00EE32C6"/>
    <w:rsid w:val="00F212F3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2D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1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1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iovannidalpoz:Library:Application%20Support:Microsoft:Office:Modelli%20utente:Modelli%20personali:Cartitas%20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Cartitas vuoto.dot</Template>
  <TotalTime>3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Tourism&amp;Co.</Company>
  <LinksUpToDate>false</LinksUpToDate>
  <CharactersWithSpaces>1039</CharactersWithSpaces>
  <SharedDoc>false</SharedDoc>
  <HLinks>
    <vt:vector size="6" baseType="variant">
      <vt:variant>
        <vt:i4>6029336</vt:i4>
      </vt:variant>
      <vt:variant>
        <vt:i4>2066</vt:i4>
      </vt:variant>
      <vt:variant>
        <vt:i4>1025</vt:i4>
      </vt:variant>
      <vt:variant>
        <vt:i4>1</vt:i4>
      </vt:variant>
      <vt:variant>
        <vt:lpwstr>logo verticale-5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Poz Giovanni</dc:creator>
  <cp:keywords/>
  <dc:description/>
  <cp:lastModifiedBy>Dal Poz Giovanni</cp:lastModifiedBy>
  <cp:revision>2</cp:revision>
  <dcterms:created xsi:type="dcterms:W3CDTF">2017-10-18T10:12:00Z</dcterms:created>
  <dcterms:modified xsi:type="dcterms:W3CDTF">2017-10-18T10:15:00Z</dcterms:modified>
</cp:coreProperties>
</file>